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DCF" w:rsidRPr="003D5C16" w:rsidRDefault="00AE7DCF" w:rsidP="00AE7DCF">
      <w:pPr>
        <w:ind w:left="-567"/>
        <w:jc w:val="right"/>
      </w:pPr>
    </w:p>
    <w:p w:rsidR="00A47B75" w:rsidRPr="003D5C16" w:rsidRDefault="003201C5" w:rsidP="00A47B75">
      <w:pPr>
        <w:ind w:left="-567"/>
        <w:jc w:val="center"/>
      </w:pPr>
      <w:r>
        <w:rPr>
          <w:noProof/>
        </w:rPr>
        <w:drawing>
          <wp:inline distT="0" distB="0" distL="0" distR="0">
            <wp:extent cx="495300" cy="923925"/>
            <wp:effectExtent l="19050" t="0" r="0" b="0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B75" w:rsidRPr="003D5C16" w:rsidRDefault="00A47B75" w:rsidP="00A47B75">
      <w:pPr>
        <w:jc w:val="center"/>
      </w:pPr>
      <w:r w:rsidRPr="003D5C16">
        <w:t>_____________________________________________________________________________</w:t>
      </w:r>
    </w:p>
    <w:p w:rsidR="00A47B75" w:rsidRPr="003D5C16" w:rsidRDefault="00A47B75" w:rsidP="00A47B75">
      <w:pPr>
        <w:jc w:val="center"/>
        <w:rPr>
          <w:sz w:val="30"/>
        </w:rPr>
      </w:pPr>
      <w:r w:rsidRPr="003D5C16">
        <w:rPr>
          <w:b/>
          <w:sz w:val="30"/>
        </w:rPr>
        <w:t xml:space="preserve">Департамент образования и науки </w:t>
      </w:r>
    </w:p>
    <w:p w:rsidR="00A47B75" w:rsidRPr="003D5C16" w:rsidRDefault="00A47B75" w:rsidP="00A47B75">
      <w:pPr>
        <w:jc w:val="center"/>
        <w:rPr>
          <w:b/>
          <w:sz w:val="30"/>
        </w:rPr>
      </w:pPr>
      <w:r w:rsidRPr="003D5C16">
        <w:rPr>
          <w:b/>
          <w:sz w:val="30"/>
        </w:rPr>
        <w:t>Костромской области</w:t>
      </w:r>
    </w:p>
    <w:p w:rsidR="00A47B75" w:rsidRPr="003D5C16" w:rsidRDefault="00A47B75" w:rsidP="00A47B75">
      <w:pPr>
        <w:jc w:val="center"/>
        <w:rPr>
          <w:b/>
          <w:sz w:val="28"/>
        </w:rPr>
      </w:pPr>
    </w:p>
    <w:p w:rsidR="00A47B75" w:rsidRPr="003D5C16" w:rsidRDefault="00A47B75" w:rsidP="00A47B75">
      <w:pPr>
        <w:pStyle w:val="4"/>
      </w:pPr>
      <w:r w:rsidRPr="003D5C16">
        <w:t>П Р И К А З</w:t>
      </w:r>
    </w:p>
    <w:p w:rsidR="00A47B75" w:rsidRPr="003D5C16" w:rsidRDefault="00A47B75" w:rsidP="00A47B75"/>
    <w:p w:rsidR="00A47B75" w:rsidRPr="003D5C16" w:rsidRDefault="00DC6AB6" w:rsidP="003B1CD2">
      <w:pPr>
        <w:jc w:val="center"/>
        <w:rPr>
          <w:sz w:val="28"/>
          <w:szCs w:val="28"/>
          <w:u w:val="single"/>
        </w:rPr>
      </w:pPr>
      <w:r w:rsidRPr="0022749B">
        <w:rPr>
          <w:b/>
          <w:sz w:val="28"/>
          <w:szCs w:val="28"/>
        </w:rPr>
        <w:t>г.</w:t>
      </w:r>
      <w:r w:rsidR="00DE64A9" w:rsidRPr="0022749B">
        <w:rPr>
          <w:b/>
          <w:sz w:val="28"/>
          <w:szCs w:val="28"/>
        </w:rPr>
        <w:t xml:space="preserve">    </w:t>
      </w:r>
      <w:r w:rsidRPr="0022749B">
        <w:rPr>
          <w:b/>
          <w:sz w:val="28"/>
          <w:szCs w:val="28"/>
        </w:rPr>
        <w:t xml:space="preserve">      </w:t>
      </w:r>
      <w:r w:rsidR="00A47B75" w:rsidRPr="0022749B">
        <w:rPr>
          <w:b/>
          <w:sz w:val="28"/>
          <w:szCs w:val="28"/>
        </w:rPr>
        <w:t xml:space="preserve">г. Кострома     </w:t>
      </w:r>
      <w:r w:rsidR="003B1CD2" w:rsidRPr="0022749B">
        <w:rPr>
          <w:b/>
          <w:sz w:val="28"/>
          <w:szCs w:val="28"/>
        </w:rPr>
        <w:t xml:space="preserve">          </w:t>
      </w:r>
      <w:r w:rsidR="00A47B75" w:rsidRPr="0022749B">
        <w:rPr>
          <w:b/>
          <w:sz w:val="28"/>
          <w:szCs w:val="28"/>
        </w:rPr>
        <w:t xml:space="preserve">      № </w:t>
      </w:r>
    </w:p>
    <w:p w:rsidR="00B643B5" w:rsidRPr="003D5C16" w:rsidRDefault="00B643B5" w:rsidP="00B643B5">
      <w:pPr>
        <w:jc w:val="center"/>
        <w:rPr>
          <w:b/>
          <w:sz w:val="20"/>
        </w:rPr>
      </w:pPr>
    </w:p>
    <w:p w:rsidR="00B643B5" w:rsidRPr="003D5C16" w:rsidRDefault="00C97C0E" w:rsidP="00665862">
      <w:pPr>
        <w:pStyle w:val="21"/>
        <w:ind w:right="-2"/>
        <w:jc w:val="center"/>
        <w:rPr>
          <w:szCs w:val="28"/>
        </w:rPr>
      </w:pPr>
      <w:r w:rsidRPr="00C97C0E">
        <w:rPr>
          <w:szCs w:val="28"/>
        </w:rPr>
        <w:t xml:space="preserve">Об информировании участников </w:t>
      </w:r>
      <w:r>
        <w:rPr>
          <w:szCs w:val="28"/>
        </w:rPr>
        <w:t xml:space="preserve">государственной итоговой </w:t>
      </w:r>
      <w:r w:rsidR="008403FA">
        <w:rPr>
          <w:szCs w:val="28"/>
        </w:rPr>
        <w:t>аттестации по образо</w:t>
      </w:r>
      <w:r w:rsidR="00BC0370">
        <w:rPr>
          <w:szCs w:val="28"/>
        </w:rPr>
        <w:t xml:space="preserve">вательным программам </w:t>
      </w:r>
      <w:r w:rsidR="00EB0DF0">
        <w:rPr>
          <w:szCs w:val="28"/>
        </w:rPr>
        <w:t xml:space="preserve">среднего общего, </w:t>
      </w:r>
      <w:r w:rsidR="001077B5">
        <w:rPr>
          <w:szCs w:val="28"/>
        </w:rPr>
        <w:t>основного</w:t>
      </w:r>
      <w:r w:rsidR="00BC0370">
        <w:rPr>
          <w:szCs w:val="28"/>
        </w:rPr>
        <w:t xml:space="preserve"> </w:t>
      </w:r>
      <w:r w:rsidR="008403FA">
        <w:rPr>
          <w:szCs w:val="28"/>
        </w:rPr>
        <w:t xml:space="preserve">общего образования </w:t>
      </w:r>
      <w:r w:rsidRPr="00C97C0E">
        <w:rPr>
          <w:szCs w:val="28"/>
        </w:rPr>
        <w:t>о сроках ознакомления с результатами, сроках подачи апелляций в 20</w:t>
      </w:r>
      <w:r w:rsidR="00E2384A">
        <w:rPr>
          <w:szCs w:val="28"/>
        </w:rPr>
        <w:t>2</w:t>
      </w:r>
      <w:r w:rsidR="004049C2">
        <w:rPr>
          <w:szCs w:val="28"/>
        </w:rPr>
        <w:t>2</w:t>
      </w:r>
      <w:r w:rsidR="00BC0370">
        <w:rPr>
          <w:szCs w:val="28"/>
        </w:rPr>
        <w:t xml:space="preserve"> </w:t>
      </w:r>
      <w:r w:rsidRPr="00C97C0E">
        <w:rPr>
          <w:szCs w:val="28"/>
        </w:rPr>
        <w:t>году</w:t>
      </w:r>
    </w:p>
    <w:p w:rsidR="0049045B" w:rsidRPr="003D5C16" w:rsidRDefault="00B643B5" w:rsidP="0049045B">
      <w:pPr>
        <w:pStyle w:val="310"/>
        <w:ind w:right="-2" w:firstLine="709"/>
        <w:rPr>
          <w:sz w:val="24"/>
        </w:rPr>
      </w:pPr>
      <w:r w:rsidRPr="003D5C16">
        <w:rPr>
          <w:sz w:val="24"/>
        </w:rPr>
        <w:tab/>
      </w:r>
    </w:p>
    <w:p w:rsidR="004550E7" w:rsidRDefault="004550E7" w:rsidP="004550E7">
      <w:pPr>
        <w:pStyle w:val="21"/>
        <w:tabs>
          <w:tab w:val="left" w:pos="0"/>
          <w:tab w:val="left" w:pos="709"/>
        </w:tabs>
        <w:ind w:right="-2" w:firstLine="567"/>
        <w:rPr>
          <w:szCs w:val="28"/>
        </w:rPr>
      </w:pPr>
      <w:r w:rsidRPr="004550E7">
        <w:rPr>
          <w:szCs w:val="28"/>
        </w:rPr>
        <w:t xml:space="preserve">В соответствии с </w:t>
      </w:r>
      <w:r w:rsidR="00EB0DF0" w:rsidRPr="00665862">
        <w:rPr>
          <w:szCs w:val="28"/>
        </w:rPr>
        <w:t xml:space="preserve">Порядком проведения государственной итоговой аттестации по общеобразовательным программам </w:t>
      </w:r>
      <w:r w:rsidR="00EB0DF0">
        <w:rPr>
          <w:szCs w:val="28"/>
        </w:rPr>
        <w:t>среднего</w:t>
      </w:r>
      <w:r w:rsidR="00EB0DF0" w:rsidRPr="00665862">
        <w:rPr>
          <w:szCs w:val="28"/>
        </w:rPr>
        <w:t xml:space="preserve"> общего образования (приказ Минпросвещения России от 07 ноября 2018 г. № 1</w:t>
      </w:r>
      <w:r w:rsidR="00EB0DF0">
        <w:rPr>
          <w:szCs w:val="28"/>
        </w:rPr>
        <w:t>90</w:t>
      </w:r>
      <w:r w:rsidR="00EB0DF0" w:rsidRPr="00665862">
        <w:rPr>
          <w:szCs w:val="28"/>
        </w:rPr>
        <w:t>/151</w:t>
      </w:r>
      <w:r w:rsidR="00EB0DF0">
        <w:rPr>
          <w:szCs w:val="28"/>
        </w:rPr>
        <w:t>2</w:t>
      </w:r>
      <w:r w:rsidR="00EB0DF0" w:rsidRPr="00665862">
        <w:rPr>
          <w:szCs w:val="28"/>
        </w:rPr>
        <w:t>)</w:t>
      </w:r>
      <w:r w:rsidR="00EB0DF0">
        <w:rPr>
          <w:szCs w:val="28"/>
        </w:rPr>
        <w:t xml:space="preserve">, </w:t>
      </w:r>
      <w:r w:rsidR="00665862" w:rsidRPr="00665862">
        <w:rPr>
          <w:szCs w:val="28"/>
        </w:rPr>
        <w:t>Порядком проведения государственной итоговой аттестации по общеобразовательным программам основного общего образования (приказ Минпросвещения России от 07 ноября 2018 г. № 189/1513)</w:t>
      </w:r>
      <w:r w:rsidR="00CE7190">
        <w:rPr>
          <w:szCs w:val="28"/>
        </w:rPr>
        <w:t>,</w:t>
      </w:r>
      <w:r w:rsidRPr="004550E7">
        <w:rPr>
          <w:szCs w:val="28"/>
        </w:rPr>
        <w:t xml:space="preserve"> в целях информирования участников </w:t>
      </w:r>
      <w:r w:rsidR="00EB0DF0">
        <w:rPr>
          <w:szCs w:val="28"/>
        </w:rPr>
        <w:t xml:space="preserve">единого государственного экзамена, </w:t>
      </w:r>
      <w:r w:rsidR="001077B5">
        <w:rPr>
          <w:szCs w:val="28"/>
        </w:rPr>
        <w:t>основного</w:t>
      </w:r>
      <w:r w:rsidRPr="004550E7">
        <w:rPr>
          <w:szCs w:val="28"/>
        </w:rPr>
        <w:t xml:space="preserve"> государственного экзамена, государственного выпускного экзамена о сроках ознакомления с результатами, сроках подачи апелляций в Костромской области в 20</w:t>
      </w:r>
      <w:r w:rsidR="00E2384A">
        <w:rPr>
          <w:szCs w:val="28"/>
        </w:rPr>
        <w:t>2</w:t>
      </w:r>
      <w:r w:rsidR="004049C2">
        <w:rPr>
          <w:szCs w:val="28"/>
        </w:rPr>
        <w:t>2</w:t>
      </w:r>
      <w:r w:rsidR="00D933A4">
        <w:rPr>
          <w:szCs w:val="28"/>
        </w:rPr>
        <w:t xml:space="preserve"> </w:t>
      </w:r>
      <w:r w:rsidRPr="004550E7">
        <w:rPr>
          <w:szCs w:val="28"/>
        </w:rPr>
        <w:t>году</w:t>
      </w:r>
    </w:p>
    <w:p w:rsidR="004550E7" w:rsidRPr="004550E7" w:rsidRDefault="004550E7" w:rsidP="004550E7">
      <w:pPr>
        <w:pStyle w:val="21"/>
        <w:tabs>
          <w:tab w:val="left" w:pos="0"/>
          <w:tab w:val="left" w:pos="709"/>
        </w:tabs>
        <w:ind w:right="-2" w:firstLine="567"/>
        <w:rPr>
          <w:szCs w:val="28"/>
        </w:rPr>
      </w:pPr>
    </w:p>
    <w:p w:rsidR="004550E7" w:rsidRDefault="004550E7" w:rsidP="004550E7">
      <w:pPr>
        <w:pStyle w:val="21"/>
        <w:tabs>
          <w:tab w:val="left" w:pos="0"/>
          <w:tab w:val="left" w:pos="709"/>
        </w:tabs>
        <w:ind w:right="-2" w:firstLine="567"/>
        <w:rPr>
          <w:szCs w:val="28"/>
        </w:rPr>
      </w:pPr>
      <w:r w:rsidRPr="004550E7">
        <w:rPr>
          <w:szCs w:val="28"/>
        </w:rPr>
        <w:t>ПРИКАЗЫВАЮ:</w:t>
      </w:r>
    </w:p>
    <w:p w:rsidR="004550E7" w:rsidRPr="004550E7" w:rsidRDefault="004550E7" w:rsidP="004550E7">
      <w:pPr>
        <w:pStyle w:val="21"/>
        <w:tabs>
          <w:tab w:val="left" w:pos="0"/>
          <w:tab w:val="left" w:pos="709"/>
        </w:tabs>
        <w:ind w:right="-2" w:firstLine="567"/>
        <w:rPr>
          <w:szCs w:val="28"/>
        </w:rPr>
      </w:pPr>
    </w:p>
    <w:p w:rsidR="00EB0DF0" w:rsidRDefault="004550E7" w:rsidP="006F1EE3">
      <w:pPr>
        <w:pStyle w:val="21"/>
        <w:tabs>
          <w:tab w:val="left" w:pos="0"/>
          <w:tab w:val="left" w:pos="709"/>
        </w:tabs>
        <w:ind w:firstLine="709"/>
        <w:rPr>
          <w:szCs w:val="28"/>
        </w:rPr>
      </w:pPr>
      <w:r>
        <w:rPr>
          <w:szCs w:val="28"/>
        </w:rPr>
        <w:t xml:space="preserve">1. </w:t>
      </w:r>
      <w:r w:rsidRPr="004550E7">
        <w:rPr>
          <w:szCs w:val="28"/>
        </w:rPr>
        <w:t xml:space="preserve">Утвердить </w:t>
      </w:r>
    </w:p>
    <w:p w:rsidR="00EB0DF0" w:rsidRDefault="00EB0DF0" w:rsidP="006F1EE3">
      <w:pPr>
        <w:pStyle w:val="21"/>
        <w:tabs>
          <w:tab w:val="left" w:pos="0"/>
          <w:tab w:val="left" w:pos="709"/>
        </w:tabs>
        <w:ind w:firstLine="709"/>
        <w:rPr>
          <w:szCs w:val="28"/>
        </w:rPr>
      </w:pPr>
      <w:r>
        <w:rPr>
          <w:szCs w:val="28"/>
        </w:rPr>
        <w:t xml:space="preserve">1) </w:t>
      </w:r>
      <w:r w:rsidRPr="00FC1EF4">
        <w:rPr>
          <w:szCs w:val="28"/>
        </w:rPr>
        <w:t xml:space="preserve">График информирования о результатах государственной итоговой аттестации по образовательным программам </w:t>
      </w:r>
      <w:r>
        <w:rPr>
          <w:szCs w:val="28"/>
        </w:rPr>
        <w:t>среднего</w:t>
      </w:r>
      <w:r w:rsidRPr="00FC1EF4">
        <w:rPr>
          <w:szCs w:val="28"/>
        </w:rPr>
        <w:t xml:space="preserve"> </w:t>
      </w:r>
      <w:r>
        <w:rPr>
          <w:szCs w:val="28"/>
        </w:rPr>
        <w:t xml:space="preserve">общего </w:t>
      </w:r>
      <w:r w:rsidRPr="00FC1EF4">
        <w:rPr>
          <w:szCs w:val="28"/>
        </w:rPr>
        <w:t>образования</w:t>
      </w:r>
      <w:r>
        <w:rPr>
          <w:szCs w:val="28"/>
        </w:rPr>
        <w:t xml:space="preserve"> и единого государственного экзамена</w:t>
      </w:r>
      <w:r>
        <w:rPr>
          <w:szCs w:val="28"/>
        </w:rPr>
        <w:t xml:space="preserve"> </w:t>
      </w:r>
      <w:r w:rsidRPr="00FC1EF4">
        <w:rPr>
          <w:szCs w:val="28"/>
        </w:rPr>
        <w:t>в Костромской области в 20</w:t>
      </w:r>
      <w:r>
        <w:rPr>
          <w:szCs w:val="28"/>
        </w:rPr>
        <w:t>22</w:t>
      </w:r>
      <w:r w:rsidRPr="00FC1EF4">
        <w:rPr>
          <w:szCs w:val="28"/>
        </w:rPr>
        <w:t xml:space="preserve"> году (Приложение</w:t>
      </w:r>
      <w:r>
        <w:rPr>
          <w:szCs w:val="28"/>
        </w:rPr>
        <w:t xml:space="preserve"> № </w:t>
      </w:r>
      <w:r>
        <w:rPr>
          <w:szCs w:val="28"/>
        </w:rPr>
        <w:t>1</w:t>
      </w:r>
      <w:r>
        <w:rPr>
          <w:szCs w:val="28"/>
        </w:rPr>
        <w:t>)</w:t>
      </w:r>
      <w:r>
        <w:rPr>
          <w:szCs w:val="28"/>
        </w:rPr>
        <w:t>;</w:t>
      </w:r>
    </w:p>
    <w:p w:rsidR="004550E7" w:rsidRPr="00FC1EF4" w:rsidRDefault="00EB0DF0" w:rsidP="006F1EE3">
      <w:pPr>
        <w:pStyle w:val="21"/>
        <w:tabs>
          <w:tab w:val="left" w:pos="0"/>
          <w:tab w:val="left" w:pos="709"/>
        </w:tabs>
        <w:ind w:firstLine="709"/>
        <w:rPr>
          <w:szCs w:val="28"/>
        </w:rPr>
      </w:pPr>
      <w:r>
        <w:rPr>
          <w:szCs w:val="28"/>
        </w:rPr>
        <w:t xml:space="preserve">2) </w:t>
      </w:r>
      <w:r w:rsidR="00FC1EF4" w:rsidRPr="00FC1EF4">
        <w:rPr>
          <w:szCs w:val="28"/>
        </w:rPr>
        <w:t xml:space="preserve">График информирования о результатах </w:t>
      </w:r>
      <w:r w:rsidR="00CE7190" w:rsidRPr="00FC1EF4">
        <w:rPr>
          <w:szCs w:val="28"/>
        </w:rPr>
        <w:t xml:space="preserve">государственной итоговой аттестации </w:t>
      </w:r>
      <w:r w:rsidR="00FC1EF4" w:rsidRPr="00FC1EF4">
        <w:rPr>
          <w:szCs w:val="28"/>
        </w:rPr>
        <w:t xml:space="preserve">по образовательным программам </w:t>
      </w:r>
      <w:r w:rsidR="001077B5">
        <w:rPr>
          <w:szCs w:val="28"/>
        </w:rPr>
        <w:t>основного</w:t>
      </w:r>
      <w:r w:rsidR="00FC1EF4" w:rsidRPr="00FC1EF4">
        <w:rPr>
          <w:szCs w:val="28"/>
        </w:rPr>
        <w:t xml:space="preserve"> </w:t>
      </w:r>
      <w:r w:rsidR="001077B5">
        <w:rPr>
          <w:szCs w:val="28"/>
        </w:rPr>
        <w:t xml:space="preserve">общего </w:t>
      </w:r>
      <w:r w:rsidR="00FC1EF4" w:rsidRPr="00FC1EF4">
        <w:rPr>
          <w:szCs w:val="28"/>
        </w:rPr>
        <w:t>образования</w:t>
      </w:r>
      <w:r w:rsidR="00FC1EF4">
        <w:rPr>
          <w:szCs w:val="28"/>
        </w:rPr>
        <w:t xml:space="preserve"> </w:t>
      </w:r>
      <w:r w:rsidR="00FC1EF4" w:rsidRPr="00FC1EF4">
        <w:rPr>
          <w:szCs w:val="28"/>
        </w:rPr>
        <w:t>в Костромской области в 20</w:t>
      </w:r>
      <w:r w:rsidR="00E2384A">
        <w:rPr>
          <w:szCs w:val="28"/>
        </w:rPr>
        <w:t>2</w:t>
      </w:r>
      <w:r w:rsidR="004049C2">
        <w:rPr>
          <w:szCs w:val="28"/>
        </w:rPr>
        <w:t>2</w:t>
      </w:r>
      <w:r w:rsidR="00FC1EF4" w:rsidRPr="00FC1EF4">
        <w:rPr>
          <w:szCs w:val="28"/>
        </w:rPr>
        <w:t xml:space="preserve"> году</w:t>
      </w:r>
      <w:r w:rsidR="004550E7" w:rsidRPr="00FC1EF4">
        <w:rPr>
          <w:szCs w:val="28"/>
        </w:rPr>
        <w:t xml:space="preserve"> (Приложение</w:t>
      </w:r>
      <w:r>
        <w:rPr>
          <w:szCs w:val="28"/>
        </w:rPr>
        <w:t xml:space="preserve"> № 2</w:t>
      </w:r>
      <w:r w:rsidR="00BC0370">
        <w:rPr>
          <w:szCs w:val="28"/>
        </w:rPr>
        <w:t>)</w:t>
      </w:r>
      <w:r w:rsidR="00E2384A">
        <w:rPr>
          <w:szCs w:val="28"/>
        </w:rPr>
        <w:t>.</w:t>
      </w:r>
    </w:p>
    <w:p w:rsidR="004550E7" w:rsidRPr="00221879" w:rsidRDefault="006F1EE3" w:rsidP="00221879">
      <w:pPr>
        <w:pStyle w:val="21"/>
        <w:tabs>
          <w:tab w:val="left" w:pos="0"/>
          <w:tab w:val="left" w:pos="709"/>
        </w:tabs>
        <w:ind w:firstLine="709"/>
        <w:rPr>
          <w:szCs w:val="28"/>
        </w:rPr>
      </w:pPr>
      <w:r>
        <w:rPr>
          <w:szCs w:val="28"/>
        </w:rPr>
        <w:t xml:space="preserve">2. </w:t>
      </w:r>
      <w:r w:rsidR="004550E7" w:rsidRPr="004550E7">
        <w:rPr>
          <w:szCs w:val="28"/>
        </w:rPr>
        <w:t xml:space="preserve">Государственному автономному учреждению Костромской области «Региональный центр оценки качества образования «Эксперт» (Фоминых </w:t>
      </w:r>
      <w:r w:rsidR="004550E7" w:rsidRPr="00221879">
        <w:rPr>
          <w:szCs w:val="28"/>
        </w:rPr>
        <w:t>С.А.)</w:t>
      </w:r>
    </w:p>
    <w:p w:rsidR="00221879" w:rsidRDefault="00221879" w:rsidP="00221879">
      <w:pPr>
        <w:pStyle w:val="21"/>
        <w:tabs>
          <w:tab w:val="left" w:pos="0"/>
          <w:tab w:val="left" w:pos="709"/>
        </w:tabs>
        <w:ind w:firstLine="709"/>
        <w:rPr>
          <w:szCs w:val="28"/>
        </w:rPr>
      </w:pPr>
      <w:r w:rsidRPr="00221879">
        <w:rPr>
          <w:szCs w:val="28"/>
        </w:rPr>
        <w:t>довести График</w:t>
      </w:r>
      <w:r w:rsidR="00EB0DF0">
        <w:rPr>
          <w:szCs w:val="28"/>
        </w:rPr>
        <w:t>и</w:t>
      </w:r>
      <w:r w:rsidRPr="00221879">
        <w:rPr>
          <w:szCs w:val="28"/>
        </w:rPr>
        <w:t xml:space="preserve"> до сведения муниципальных органов управления образованием, руководителей негосударственных образовательных </w:t>
      </w:r>
      <w:r w:rsidRPr="00221879">
        <w:rPr>
          <w:szCs w:val="28"/>
        </w:rPr>
        <w:lastRenderedPageBreak/>
        <w:t>организаций, руководителей областных государственных казенных специальных (коррекционных) образовательных организаций для обучающихся, воспитанников с ограниченными возможностями здоровья, руководителей образовательных организаций уголовно-исполнительной системы;</w:t>
      </w:r>
    </w:p>
    <w:p w:rsidR="004550E7" w:rsidRPr="004550E7" w:rsidRDefault="004550E7" w:rsidP="00221879">
      <w:pPr>
        <w:pStyle w:val="21"/>
        <w:tabs>
          <w:tab w:val="left" w:pos="0"/>
          <w:tab w:val="left" w:pos="709"/>
        </w:tabs>
        <w:ind w:firstLine="709"/>
        <w:rPr>
          <w:szCs w:val="28"/>
        </w:rPr>
      </w:pPr>
      <w:r w:rsidRPr="00221879">
        <w:rPr>
          <w:szCs w:val="28"/>
        </w:rPr>
        <w:t>обеспечить</w:t>
      </w:r>
      <w:r w:rsidR="00CE7190" w:rsidRPr="00221879">
        <w:rPr>
          <w:szCs w:val="28"/>
        </w:rPr>
        <w:t xml:space="preserve">, в соответствии с порядком </w:t>
      </w:r>
      <w:r w:rsidR="00221879" w:rsidRPr="00221879">
        <w:rPr>
          <w:szCs w:val="28"/>
        </w:rPr>
        <w:t xml:space="preserve">информирования участников государственной итоговой аттестации по образовательным программам </w:t>
      </w:r>
      <w:r w:rsidR="00EB0DF0">
        <w:rPr>
          <w:szCs w:val="28"/>
        </w:rPr>
        <w:t xml:space="preserve">среднего общего и </w:t>
      </w:r>
      <w:r w:rsidR="00221879" w:rsidRPr="00221879">
        <w:rPr>
          <w:szCs w:val="28"/>
        </w:rPr>
        <w:t>основного общего образования</w:t>
      </w:r>
      <w:r w:rsidR="00221879">
        <w:rPr>
          <w:szCs w:val="28"/>
        </w:rPr>
        <w:t xml:space="preserve"> </w:t>
      </w:r>
      <w:r w:rsidR="00221879" w:rsidRPr="00221879">
        <w:rPr>
          <w:szCs w:val="28"/>
        </w:rPr>
        <w:t>и их родителей (законных представителей) о сроках и местах ознакомления с результатами, порядке, сроках</w:t>
      </w:r>
      <w:r w:rsidR="00221879">
        <w:rPr>
          <w:szCs w:val="28"/>
        </w:rPr>
        <w:t xml:space="preserve"> </w:t>
      </w:r>
      <w:r w:rsidR="00221879" w:rsidRPr="00221879">
        <w:rPr>
          <w:szCs w:val="28"/>
        </w:rPr>
        <w:t>и местах подачи апелля</w:t>
      </w:r>
      <w:r w:rsidR="00BC0370">
        <w:rPr>
          <w:szCs w:val="28"/>
        </w:rPr>
        <w:t>ций в Костромской области в 20</w:t>
      </w:r>
      <w:r w:rsidR="00E2384A">
        <w:rPr>
          <w:szCs w:val="28"/>
        </w:rPr>
        <w:t>2</w:t>
      </w:r>
      <w:r w:rsidR="004049C2">
        <w:rPr>
          <w:szCs w:val="28"/>
        </w:rPr>
        <w:t>2</w:t>
      </w:r>
      <w:r w:rsidR="00221879" w:rsidRPr="00221879">
        <w:rPr>
          <w:szCs w:val="28"/>
        </w:rPr>
        <w:t xml:space="preserve"> году</w:t>
      </w:r>
      <w:r w:rsidR="00221879">
        <w:rPr>
          <w:szCs w:val="28"/>
        </w:rPr>
        <w:t>,</w:t>
      </w:r>
      <w:r w:rsidR="00C10785" w:rsidRPr="00221879">
        <w:rPr>
          <w:szCs w:val="28"/>
        </w:rPr>
        <w:t xml:space="preserve"> </w:t>
      </w:r>
      <w:r w:rsidRPr="00221879">
        <w:rPr>
          <w:szCs w:val="28"/>
        </w:rPr>
        <w:t>обмен информацией между государственной</w:t>
      </w:r>
      <w:r w:rsidR="00C10785" w:rsidRPr="00221879">
        <w:rPr>
          <w:szCs w:val="28"/>
        </w:rPr>
        <w:t xml:space="preserve"> </w:t>
      </w:r>
      <w:r w:rsidRPr="00221879">
        <w:rPr>
          <w:szCs w:val="28"/>
        </w:rPr>
        <w:t>экзаменационной</w:t>
      </w:r>
      <w:r w:rsidRPr="004550E7">
        <w:rPr>
          <w:szCs w:val="28"/>
        </w:rPr>
        <w:t xml:space="preserve"> комиссией, предметными комиссиями, конфликтной комиссией, муниципальными органами управления образованием, негосударственными</w:t>
      </w:r>
      <w:r w:rsidR="00C10785">
        <w:rPr>
          <w:szCs w:val="28"/>
        </w:rPr>
        <w:t xml:space="preserve"> </w:t>
      </w:r>
      <w:r w:rsidRPr="004550E7">
        <w:rPr>
          <w:szCs w:val="28"/>
        </w:rPr>
        <w:t>образовательными организациями, областными</w:t>
      </w:r>
      <w:r w:rsidR="00C10785">
        <w:rPr>
          <w:szCs w:val="28"/>
        </w:rPr>
        <w:t xml:space="preserve"> </w:t>
      </w:r>
      <w:r w:rsidRPr="004550E7">
        <w:rPr>
          <w:szCs w:val="28"/>
        </w:rPr>
        <w:t>государственными казенными</w:t>
      </w:r>
      <w:r w:rsidR="00CE7190">
        <w:rPr>
          <w:szCs w:val="28"/>
        </w:rPr>
        <w:t xml:space="preserve"> </w:t>
      </w:r>
      <w:r w:rsidRPr="004550E7">
        <w:rPr>
          <w:szCs w:val="28"/>
        </w:rPr>
        <w:t>специальными</w:t>
      </w:r>
      <w:r w:rsidR="00C10785">
        <w:rPr>
          <w:szCs w:val="28"/>
        </w:rPr>
        <w:t xml:space="preserve"> </w:t>
      </w:r>
      <w:r w:rsidRPr="004550E7">
        <w:rPr>
          <w:szCs w:val="28"/>
        </w:rPr>
        <w:t>(коррекционными)</w:t>
      </w:r>
      <w:r w:rsidR="00C10785">
        <w:rPr>
          <w:szCs w:val="28"/>
        </w:rPr>
        <w:t xml:space="preserve"> </w:t>
      </w:r>
      <w:r w:rsidRPr="004550E7">
        <w:rPr>
          <w:szCs w:val="28"/>
        </w:rPr>
        <w:t>образовательными организациями для обучающихся, воспитанников с ограниченными возможностями здоровья, образовательными организациями уголовно-исполнительной системы.</w:t>
      </w:r>
    </w:p>
    <w:p w:rsidR="004550E7" w:rsidRDefault="006F1EE3" w:rsidP="006F1EE3">
      <w:pPr>
        <w:pStyle w:val="21"/>
        <w:tabs>
          <w:tab w:val="left" w:pos="0"/>
          <w:tab w:val="left" w:pos="709"/>
        </w:tabs>
        <w:ind w:firstLine="709"/>
        <w:rPr>
          <w:szCs w:val="28"/>
        </w:rPr>
      </w:pPr>
      <w:r>
        <w:rPr>
          <w:szCs w:val="28"/>
        </w:rPr>
        <w:t xml:space="preserve">3. </w:t>
      </w:r>
      <w:r w:rsidR="004550E7" w:rsidRPr="004550E7">
        <w:rPr>
          <w:szCs w:val="28"/>
        </w:rPr>
        <w:t>Рекомендовать руководителям муниципальных органов управления</w:t>
      </w:r>
      <w:r>
        <w:rPr>
          <w:szCs w:val="28"/>
        </w:rPr>
        <w:t xml:space="preserve"> </w:t>
      </w:r>
      <w:r w:rsidR="004550E7" w:rsidRPr="004550E7">
        <w:rPr>
          <w:szCs w:val="28"/>
        </w:rPr>
        <w:t>образованием, руководителям областных государственных казенных специальных (коррекционных)</w:t>
      </w:r>
      <w:r>
        <w:rPr>
          <w:szCs w:val="28"/>
        </w:rPr>
        <w:t xml:space="preserve"> </w:t>
      </w:r>
      <w:r w:rsidR="004550E7" w:rsidRPr="004550E7">
        <w:rPr>
          <w:szCs w:val="28"/>
        </w:rPr>
        <w:t>образовательных</w:t>
      </w:r>
      <w:r>
        <w:rPr>
          <w:szCs w:val="28"/>
        </w:rPr>
        <w:t xml:space="preserve"> </w:t>
      </w:r>
      <w:r w:rsidR="004550E7" w:rsidRPr="004550E7">
        <w:rPr>
          <w:szCs w:val="28"/>
        </w:rPr>
        <w:t>организаций для</w:t>
      </w:r>
      <w:r>
        <w:rPr>
          <w:szCs w:val="28"/>
        </w:rPr>
        <w:t xml:space="preserve"> </w:t>
      </w:r>
      <w:r w:rsidR="004550E7" w:rsidRPr="004550E7">
        <w:rPr>
          <w:szCs w:val="28"/>
        </w:rPr>
        <w:t xml:space="preserve">обучающихся, воспитанников с ограниченными возможностями здоровья, руководителям образовательных организаций уголовно-исполнительной системы обеспечить информирование участников экзаменов в соответствии с </w:t>
      </w:r>
      <w:r w:rsidR="00221879">
        <w:rPr>
          <w:szCs w:val="28"/>
        </w:rPr>
        <w:t>График</w:t>
      </w:r>
      <w:r w:rsidR="00EB0DF0">
        <w:rPr>
          <w:szCs w:val="28"/>
        </w:rPr>
        <w:t>ами</w:t>
      </w:r>
      <w:r w:rsidR="004550E7" w:rsidRPr="004550E7">
        <w:rPr>
          <w:szCs w:val="28"/>
        </w:rPr>
        <w:t>.</w:t>
      </w:r>
    </w:p>
    <w:p w:rsidR="00B643B5" w:rsidRPr="003D5C16" w:rsidRDefault="00221879" w:rsidP="004550E7">
      <w:pPr>
        <w:pStyle w:val="21"/>
        <w:tabs>
          <w:tab w:val="left" w:pos="0"/>
          <w:tab w:val="left" w:pos="709"/>
        </w:tabs>
        <w:ind w:right="-2" w:firstLine="567"/>
        <w:rPr>
          <w:szCs w:val="28"/>
        </w:rPr>
      </w:pPr>
      <w:r>
        <w:rPr>
          <w:szCs w:val="28"/>
        </w:rPr>
        <w:t>4</w:t>
      </w:r>
      <w:r w:rsidR="004A4420">
        <w:rPr>
          <w:szCs w:val="28"/>
        </w:rPr>
        <w:t>. Контроль</w:t>
      </w:r>
      <w:r w:rsidR="002F2601">
        <w:rPr>
          <w:szCs w:val="28"/>
        </w:rPr>
        <w:t xml:space="preserve"> исполнени</w:t>
      </w:r>
      <w:r w:rsidR="004A4420">
        <w:rPr>
          <w:szCs w:val="28"/>
        </w:rPr>
        <w:t>я</w:t>
      </w:r>
      <w:r w:rsidR="002F2601">
        <w:rPr>
          <w:szCs w:val="28"/>
        </w:rPr>
        <w:t xml:space="preserve"> настоящего приказа оставляю за собой.</w:t>
      </w:r>
    </w:p>
    <w:p w:rsidR="00B643B5" w:rsidRPr="003D5C16" w:rsidRDefault="00B643B5" w:rsidP="00B643B5">
      <w:pPr>
        <w:pStyle w:val="21"/>
        <w:tabs>
          <w:tab w:val="left" w:pos="0"/>
        </w:tabs>
        <w:ind w:right="-760"/>
        <w:rPr>
          <w:szCs w:val="28"/>
        </w:rPr>
      </w:pPr>
      <w:bookmarkStart w:id="0" w:name="_GoBack"/>
      <w:bookmarkEnd w:id="0"/>
    </w:p>
    <w:p w:rsidR="00B643B5" w:rsidRPr="003D5C16" w:rsidRDefault="00B643B5" w:rsidP="00B643B5">
      <w:pPr>
        <w:pStyle w:val="21"/>
        <w:tabs>
          <w:tab w:val="left" w:pos="0"/>
        </w:tabs>
        <w:ind w:right="-760"/>
        <w:rPr>
          <w:szCs w:val="28"/>
        </w:rPr>
      </w:pPr>
    </w:p>
    <w:p w:rsidR="00121905" w:rsidRDefault="00E2384A" w:rsidP="00456039">
      <w:pPr>
        <w:spacing w:before="0" w:after="0"/>
        <w:ind w:right="-7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643B5" w:rsidRPr="003D5C16">
        <w:rPr>
          <w:sz w:val="28"/>
          <w:szCs w:val="28"/>
        </w:rPr>
        <w:t>иректор департамента</w:t>
      </w:r>
      <w:r w:rsidR="00B643B5" w:rsidRPr="003D5C16">
        <w:rPr>
          <w:sz w:val="28"/>
          <w:szCs w:val="28"/>
        </w:rPr>
        <w:tab/>
      </w:r>
      <w:r w:rsidR="00B643B5" w:rsidRPr="003D5C16">
        <w:rPr>
          <w:sz w:val="28"/>
          <w:szCs w:val="28"/>
        </w:rPr>
        <w:tab/>
      </w:r>
      <w:r w:rsidR="00B643B5" w:rsidRPr="003D5C16">
        <w:rPr>
          <w:sz w:val="28"/>
          <w:szCs w:val="28"/>
        </w:rPr>
        <w:tab/>
      </w:r>
      <w:r w:rsidR="00B643B5" w:rsidRPr="003D5C16">
        <w:rPr>
          <w:sz w:val="28"/>
          <w:szCs w:val="28"/>
        </w:rPr>
        <w:tab/>
      </w:r>
      <w:r w:rsidR="00B643B5" w:rsidRPr="003D5C16">
        <w:rPr>
          <w:sz w:val="28"/>
          <w:szCs w:val="28"/>
        </w:rPr>
        <w:tab/>
      </w:r>
      <w:r w:rsidR="00B643B5" w:rsidRPr="003D5C16">
        <w:rPr>
          <w:sz w:val="28"/>
          <w:szCs w:val="28"/>
        </w:rPr>
        <w:tab/>
      </w:r>
      <w:r w:rsidR="0018779A">
        <w:rPr>
          <w:sz w:val="28"/>
          <w:szCs w:val="28"/>
        </w:rPr>
        <w:t xml:space="preserve">   </w:t>
      </w:r>
      <w:r w:rsidR="0022749B">
        <w:rPr>
          <w:sz w:val="28"/>
          <w:szCs w:val="28"/>
        </w:rPr>
        <w:t xml:space="preserve">    </w:t>
      </w:r>
      <w:r w:rsidR="0018779A">
        <w:rPr>
          <w:sz w:val="28"/>
          <w:szCs w:val="28"/>
        </w:rPr>
        <w:t xml:space="preserve"> </w:t>
      </w:r>
      <w:r>
        <w:rPr>
          <w:sz w:val="28"/>
          <w:szCs w:val="28"/>
        </w:rPr>
        <w:t>И.Н. Морозов</w:t>
      </w:r>
    </w:p>
    <w:p w:rsidR="00FC1EF4" w:rsidRDefault="00FC1EF4" w:rsidP="006F1EE3">
      <w:pPr>
        <w:spacing w:before="0" w:after="0"/>
        <w:ind w:firstLine="709"/>
        <w:jc w:val="right"/>
        <w:rPr>
          <w:sz w:val="22"/>
          <w:szCs w:val="22"/>
        </w:rPr>
      </w:pPr>
    </w:p>
    <w:sectPr w:rsidR="00FC1EF4" w:rsidSect="00E57C4F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819" w:rsidRDefault="00831819">
      <w:pPr>
        <w:spacing w:before="0" w:after="0"/>
      </w:pPr>
      <w:r>
        <w:separator/>
      </w:r>
    </w:p>
  </w:endnote>
  <w:endnote w:type="continuationSeparator" w:id="0">
    <w:p w:rsidR="00831819" w:rsidRDefault="008318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819" w:rsidRDefault="00831819">
      <w:pPr>
        <w:spacing w:before="0" w:after="0"/>
      </w:pPr>
      <w:r>
        <w:separator/>
      </w:r>
    </w:p>
  </w:footnote>
  <w:footnote w:type="continuationSeparator" w:id="0">
    <w:p w:rsidR="00831819" w:rsidRDefault="008318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646F"/>
    <w:multiLevelType w:val="multilevel"/>
    <w:tmpl w:val="716EE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4BCE5E29"/>
    <w:multiLevelType w:val="multilevel"/>
    <w:tmpl w:val="4A365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EC1DD3"/>
    <w:multiLevelType w:val="multilevel"/>
    <w:tmpl w:val="B8844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3B5"/>
    <w:rsid w:val="00001373"/>
    <w:rsid w:val="0001741A"/>
    <w:rsid w:val="0002387D"/>
    <w:rsid w:val="00032436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90D17"/>
    <w:rsid w:val="0009265C"/>
    <w:rsid w:val="000936D4"/>
    <w:rsid w:val="00097AF4"/>
    <w:rsid w:val="00097E65"/>
    <w:rsid w:val="000A2B2E"/>
    <w:rsid w:val="000A2DE1"/>
    <w:rsid w:val="000A38CF"/>
    <w:rsid w:val="000A71AE"/>
    <w:rsid w:val="000B708A"/>
    <w:rsid w:val="000C289C"/>
    <w:rsid w:val="000C42FE"/>
    <w:rsid w:val="000C4447"/>
    <w:rsid w:val="000C713B"/>
    <w:rsid w:val="000D07C4"/>
    <w:rsid w:val="000D636D"/>
    <w:rsid w:val="000D6EA6"/>
    <w:rsid w:val="000E215D"/>
    <w:rsid w:val="000E2BDB"/>
    <w:rsid w:val="000E6AD7"/>
    <w:rsid w:val="000F4DC9"/>
    <w:rsid w:val="000F63DC"/>
    <w:rsid w:val="000F6B8A"/>
    <w:rsid w:val="001002B9"/>
    <w:rsid w:val="00105A21"/>
    <w:rsid w:val="001077B5"/>
    <w:rsid w:val="0011250B"/>
    <w:rsid w:val="00115024"/>
    <w:rsid w:val="00121905"/>
    <w:rsid w:val="00141114"/>
    <w:rsid w:val="00150068"/>
    <w:rsid w:val="00165674"/>
    <w:rsid w:val="00166122"/>
    <w:rsid w:val="00167294"/>
    <w:rsid w:val="00175C79"/>
    <w:rsid w:val="00177435"/>
    <w:rsid w:val="0018235D"/>
    <w:rsid w:val="00182ED7"/>
    <w:rsid w:val="0018779A"/>
    <w:rsid w:val="001903D0"/>
    <w:rsid w:val="00193478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1879"/>
    <w:rsid w:val="00223B44"/>
    <w:rsid w:val="0022749B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83199"/>
    <w:rsid w:val="00286262"/>
    <w:rsid w:val="002873A4"/>
    <w:rsid w:val="00295122"/>
    <w:rsid w:val="0029696F"/>
    <w:rsid w:val="002A0965"/>
    <w:rsid w:val="002A66AA"/>
    <w:rsid w:val="002A68B8"/>
    <w:rsid w:val="002B5558"/>
    <w:rsid w:val="002B741C"/>
    <w:rsid w:val="002C1DBF"/>
    <w:rsid w:val="002C3AFC"/>
    <w:rsid w:val="002C51ED"/>
    <w:rsid w:val="002C5904"/>
    <w:rsid w:val="002D49CD"/>
    <w:rsid w:val="002D7B49"/>
    <w:rsid w:val="002E0884"/>
    <w:rsid w:val="002E3B84"/>
    <w:rsid w:val="002E4DC6"/>
    <w:rsid w:val="002F0F90"/>
    <w:rsid w:val="002F1C36"/>
    <w:rsid w:val="002F2601"/>
    <w:rsid w:val="00304943"/>
    <w:rsid w:val="0031011D"/>
    <w:rsid w:val="00313F42"/>
    <w:rsid w:val="0031594C"/>
    <w:rsid w:val="003201C5"/>
    <w:rsid w:val="00321001"/>
    <w:rsid w:val="003318D1"/>
    <w:rsid w:val="003328A5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32E5"/>
    <w:rsid w:val="00365994"/>
    <w:rsid w:val="0037104B"/>
    <w:rsid w:val="00380128"/>
    <w:rsid w:val="00380BE1"/>
    <w:rsid w:val="0038450B"/>
    <w:rsid w:val="0038653A"/>
    <w:rsid w:val="003970FA"/>
    <w:rsid w:val="003B1CD2"/>
    <w:rsid w:val="003C108C"/>
    <w:rsid w:val="003C2A37"/>
    <w:rsid w:val="003C324F"/>
    <w:rsid w:val="003C4137"/>
    <w:rsid w:val="003D18F2"/>
    <w:rsid w:val="003D1EE3"/>
    <w:rsid w:val="003D4901"/>
    <w:rsid w:val="003D5C16"/>
    <w:rsid w:val="003E009F"/>
    <w:rsid w:val="003E3B3F"/>
    <w:rsid w:val="003F0D7B"/>
    <w:rsid w:val="003F2806"/>
    <w:rsid w:val="003F2E02"/>
    <w:rsid w:val="003F5F07"/>
    <w:rsid w:val="0040090B"/>
    <w:rsid w:val="00402CB8"/>
    <w:rsid w:val="0040465B"/>
    <w:rsid w:val="004049C2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499C"/>
    <w:rsid w:val="004550E7"/>
    <w:rsid w:val="00456039"/>
    <w:rsid w:val="00461512"/>
    <w:rsid w:val="00466CAD"/>
    <w:rsid w:val="004673BC"/>
    <w:rsid w:val="00473F3A"/>
    <w:rsid w:val="00474EA3"/>
    <w:rsid w:val="00476DF6"/>
    <w:rsid w:val="00490026"/>
    <w:rsid w:val="00490285"/>
    <w:rsid w:val="0049045B"/>
    <w:rsid w:val="00492CBF"/>
    <w:rsid w:val="004978DA"/>
    <w:rsid w:val="004A4420"/>
    <w:rsid w:val="004B0827"/>
    <w:rsid w:val="004B4490"/>
    <w:rsid w:val="004C73E6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1282D"/>
    <w:rsid w:val="00523E3D"/>
    <w:rsid w:val="0053086C"/>
    <w:rsid w:val="005367CE"/>
    <w:rsid w:val="005400BE"/>
    <w:rsid w:val="005458F2"/>
    <w:rsid w:val="00545CC9"/>
    <w:rsid w:val="005463FB"/>
    <w:rsid w:val="00553296"/>
    <w:rsid w:val="00557AD2"/>
    <w:rsid w:val="00566899"/>
    <w:rsid w:val="005702BC"/>
    <w:rsid w:val="00570841"/>
    <w:rsid w:val="00571BB9"/>
    <w:rsid w:val="00575579"/>
    <w:rsid w:val="00581D05"/>
    <w:rsid w:val="0059338C"/>
    <w:rsid w:val="005950F8"/>
    <w:rsid w:val="005A016E"/>
    <w:rsid w:val="005A0FBC"/>
    <w:rsid w:val="005B0C01"/>
    <w:rsid w:val="005B27F3"/>
    <w:rsid w:val="005B372C"/>
    <w:rsid w:val="005D1660"/>
    <w:rsid w:val="005D60C6"/>
    <w:rsid w:val="005E07B8"/>
    <w:rsid w:val="005E1C7F"/>
    <w:rsid w:val="005E6C30"/>
    <w:rsid w:val="005F35DB"/>
    <w:rsid w:val="006174AC"/>
    <w:rsid w:val="006421E5"/>
    <w:rsid w:val="00645DEF"/>
    <w:rsid w:val="006477F0"/>
    <w:rsid w:val="00653695"/>
    <w:rsid w:val="00661733"/>
    <w:rsid w:val="00665286"/>
    <w:rsid w:val="00665862"/>
    <w:rsid w:val="00677E21"/>
    <w:rsid w:val="006808ED"/>
    <w:rsid w:val="00687949"/>
    <w:rsid w:val="006962B6"/>
    <w:rsid w:val="006A6B4F"/>
    <w:rsid w:val="006A786D"/>
    <w:rsid w:val="006B7A0F"/>
    <w:rsid w:val="006B7C1A"/>
    <w:rsid w:val="006B7D87"/>
    <w:rsid w:val="006C3688"/>
    <w:rsid w:val="006C3789"/>
    <w:rsid w:val="006D52F1"/>
    <w:rsid w:val="006D5331"/>
    <w:rsid w:val="006E71EF"/>
    <w:rsid w:val="006E73CB"/>
    <w:rsid w:val="006F1EE3"/>
    <w:rsid w:val="00700552"/>
    <w:rsid w:val="0070273A"/>
    <w:rsid w:val="00704B38"/>
    <w:rsid w:val="0070540B"/>
    <w:rsid w:val="00705C6E"/>
    <w:rsid w:val="007138A1"/>
    <w:rsid w:val="00714C3F"/>
    <w:rsid w:val="00720DDB"/>
    <w:rsid w:val="00722330"/>
    <w:rsid w:val="007232C2"/>
    <w:rsid w:val="007240B7"/>
    <w:rsid w:val="0072596D"/>
    <w:rsid w:val="00733074"/>
    <w:rsid w:val="00733FA4"/>
    <w:rsid w:val="0073724D"/>
    <w:rsid w:val="00741216"/>
    <w:rsid w:val="00741309"/>
    <w:rsid w:val="007672DC"/>
    <w:rsid w:val="0077673F"/>
    <w:rsid w:val="00790621"/>
    <w:rsid w:val="00790E4A"/>
    <w:rsid w:val="00791753"/>
    <w:rsid w:val="00795598"/>
    <w:rsid w:val="007A0E98"/>
    <w:rsid w:val="007A397D"/>
    <w:rsid w:val="007A3DCA"/>
    <w:rsid w:val="007A68E1"/>
    <w:rsid w:val="007A7FFD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1819"/>
    <w:rsid w:val="0083463F"/>
    <w:rsid w:val="008403FA"/>
    <w:rsid w:val="0084566B"/>
    <w:rsid w:val="008456AF"/>
    <w:rsid w:val="00851F86"/>
    <w:rsid w:val="00865014"/>
    <w:rsid w:val="00865E14"/>
    <w:rsid w:val="0086744E"/>
    <w:rsid w:val="008719A5"/>
    <w:rsid w:val="00873FD6"/>
    <w:rsid w:val="00882442"/>
    <w:rsid w:val="00882A3F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C2E62"/>
    <w:rsid w:val="008D5441"/>
    <w:rsid w:val="008E463F"/>
    <w:rsid w:val="008F77B2"/>
    <w:rsid w:val="008F7CAE"/>
    <w:rsid w:val="00900973"/>
    <w:rsid w:val="0090666C"/>
    <w:rsid w:val="009139B1"/>
    <w:rsid w:val="00917469"/>
    <w:rsid w:val="00920B54"/>
    <w:rsid w:val="00922752"/>
    <w:rsid w:val="009328C1"/>
    <w:rsid w:val="009341B4"/>
    <w:rsid w:val="00935AEE"/>
    <w:rsid w:val="009371CD"/>
    <w:rsid w:val="009423C6"/>
    <w:rsid w:val="00945FF4"/>
    <w:rsid w:val="009559C5"/>
    <w:rsid w:val="00956CB1"/>
    <w:rsid w:val="00961957"/>
    <w:rsid w:val="00961CF5"/>
    <w:rsid w:val="0096424D"/>
    <w:rsid w:val="00964C34"/>
    <w:rsid w:val="009675D2"/>
    <w:rsid w:val="00972D65"/>
    <w:rsid w:val="00973070"/>
    <w:rsid w:val="00974146"/>
    <w:rsid w:val="00984D6D"/>
    <w:rsid w:val="00987BFC"/>
    <w:rsid w:val="00992991"/>
    <w:rsid w:val="0099599F"/>
    <w:rsid w:val="0099603E"/>
    <w:rsid w:val="00997552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A155AA"/>
    <w:rsid w:val="00A16AF7"/>
    <w:rsid w:val="00A25C87"/>
    <w:rsid w:val="00A27820"/>
    <w:rsid w:val="00A30A2D"/>
    <w:rsid w:val="00A345FA"/>
    <w:rsid w:val="00A43C35"/>
    <w:rsid w:val="00A47B75"/>
    <w:rsid w:val="00A52467"/>
    <w:rsid w:val="00A52A68"/>
    <w:rsid w:val="00A5450D"/>
    <w:rsid w:val="00A54E44"/>
    <w:rsid w:val="00A63AE2"/>
    <w:rsid w:val="00A66552"/>
    <w:rsid w:val="00A74D1D"/>
    <w:rsid w:val="00A81E52"/>
    <w:rsid w:val="00A84128"/>
    <w:rsid w:val="00A92769"/>
    <w:rsid w:val="00A96DD3"/>
    <w:rsid w:val="00AA591F"/>
    <w:rsid w:val="00AB6850"/>
    <w:rsid w:val="00AC00A1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368B"/>
    <w:rsid w:val="00B42DCE"/>
    <w:rsid w:val="00B44663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370"/>
    <w:rsid w:val="00BC0679"/>
    <w:rsid w:val="00BC3DE7"/>
    <w:rsid w:val="00BC3E6E"/>
    <w:rsid w:val="00BC53DC"/>
    <w:rsid w:val="00BC667F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0785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97C0E"/>
    <w:rsid w:val="00CA55B5"/>
    <w:rsid w:val="00CA6822"/>
    <w:rsid w:val="00CB313D"/>
    <w:rsid w:val="00CB60AE"/>
    <w:rsid w:val="00CB6D6B"/>
    <w:rsid w:val="00CB6E30"/>
    <w:rsid w:val="00CB7F78"/>
    <w:rsid w:val="00CC3D90"/>
    <w:rsid w:val="00CD26E3"/>
    <w:rsid w:val="00CD3F23"/>
    <w:rsid w:val="00CD6889"/>
    <w:rsid w:val="00CE34C0"/>
    <w:rsid w:val="00CE7142"/>
    <w:rsid w:val="00CE7190"/>
    <w:rsid w:val="00CE7254"/>
    <w:rsid w:val="00CE77BE"/>
    <w:rsid w:val="00CF7CB4"/>
    <w:rsid w:val="00D003FF"/>
    <w:rsid w:val="00D01547"/>
    <w:rsid w:val="00D05E57"/>
    <w:rsid w:val="00D0676E"/>
    <w:rsid w:val="00D12DA5"/>
    <w:rsid w:val="00D14C53"/>
    <w:rsid w:val="00D17FA3"/>
    <w:rsid w:val="00D22C95"/>
    <w:rsid w:val="00D270E9"/>
    <w:rsid w:val="00D30F0B"/>
    <w:rsid w:val="00D337EE"/>
    <w:rsid w:val="00D34B71"/>
    <w:rsid w:val="00D35B43"/>
    <w:rsid w:val="00D35FE8"/>
    <w:rsid w:val="00D370CF"/>
    <w:rsid w:val="00D436C4"/>
    <w:rsid w:val="00D43DBB"/>
    <w:rsid w:val="00D47C87"/>
    <w:rsid w:val="00D56BF3"/>
    <w:rsid w:val="00D573F1"/>
    <w:rsid w:val="00D60055"/>
    <w:rsid w:val="00D63941"/>
    <w:rsid w:val="00D65077"/>
    <w:rsid w:val="00D817C2"/>
    <w:rsid w:val="00D830DB"/>
    <w:rsid w:val="00D8646E"/>
    <w:rsid w:val="00D9099A"/>
    <w:rsid w:val="00D92915"/>
    <w:rsid w:val="00D933A4"/>
    <w:rsid w:val="00D94FCA"/>
    <w:rsid w:val="00D96063"/>
    <w:rsid w:val="00D96401"/>
    <w:rsid w:val="00D97B3F"/>
    <w:rsid w:val="00DA0020"/>
    <w:rsid w:val="00DA126F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234E3"/>
    <w:rsid w:val="00E2384A"/>
    <w:rsid w:val="00E31AFD"/>
    <w:rsid w:val="00E42020"/>
    <w:rsid w:val="00E43B1B"/>
    <w:rsid w:val="00E52661"/>
    <w:rsid w:val="00E548C0"/>
    <w:rsid w:val="00E55774"/>
    <w:rsid w:val="00E57C4F"/>
    <w:rsid w:val="00E62956"/>
    <w:rsid w:val="00E663CF"/>
    <w:rsid w:val="00E709B4"/>
    <w:rsid w:val="00E738AF"/>
    <w:rsid w:val="00E85F92"/>
    <w:rsid w:val="00E86E1D"/>
    <w:rsid w:val="00E8782F"/>
    <w:rsid w:val="00EA031E"/>
    <w:rsid w:val="00EA0ED0"/>
    <w:rsid w:val="00EA2F1B"/>
    <w:rsid w:val="00EA3B17"/>
    <w:rsid w:val="00EA49B2"/>
    <w:rsid w:val="00EA4C22"/>
    <w:rsid w:val="00EB0DF0"/>
    <w:rsid w:val="00EB3636"/>
    <w:rsid w:val="00EC0A11"/>
    <w:rsid w:val="00EC22A4"/>
    <w:rsid w:val="00EC28ED"/>
    <w:rsid w:val="00EC5D75"/>
    <w:rsid w:val="00EC5F1C"/>
    <w:rsid w:val="00EC65B4"/>
    <w:rsid w:val="00EC7F84"/>
    <w:rsid w:val="00ED0890"/>
    <w:rsid w:val="00ED2117"/>
    <w:rsid w:val="00ED439A"/>
    <w:rsid w:val="00ED4967"/>
    <w:rsid w:val="00EE1773"/>
    <w:rsid w:val="00EE2805"/>
    <w:rsid w:val="00EE3758"/>
    <w:rsid w:val="00EF7FD9"/>
    <w:rsid w:val="00F06829"/>
    <w:rsid w:val="00F12536"/>
    <w:rsid w:val="00F14457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78C8"/>
    <w:rsid w:val="00F7304B"/>
    <w:rsid w:val="00F81907"/>
    <w:rsid w:val="00F81C3C"/>
    <w:rsid w:val="00F93D3E"/>
    <w:rsid w:val="00F978F3"/>
    <w:rsid w:val="00FA1029"/>
    <w:rsid w:val="00FA4C2C"/>
    <w:rsid w:val="00FA52B3"/>
    <w:rsid w:val="00FB102F"/>
    <w:rsid w:val="00FB3298"/>
    <w:rsid w:val="00FB3FF7"/>
    <w:rsid w:val="00FC1EF4"/>
    <w:rsid w:val="00FD3D53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322948-EE02-45E7-A2A7-E75E9853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uiPriority w:val="59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  <w:style w:type="character" w:styleId="ae">
    <w:name w:val="Hyperlink"/>
    <w:basedOn w:val="a0"/>
    <w:rsid w:val="004550E7"/>
    <w:rPr>
      <w:color w:val="000080"/>
      <w:u w:val="single"/>
    </w:rPr>
  </w:style>
  <w:style w:type="paragraph" w:customStyle="1" w:styleId="ConsPlusNormal">
    <w:name w:val="ConsPlusNormal"/>
    <w:rsid w:val="00EE375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DA107-DE93-4F62-878A-B1D06ED9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knl</dc:creator>
  <cp:lastModifiedBy>User</cp:lastModifiedBy>
  <cp:revision>9</cp:revision>
  <cp:lastPrinted>2017-03-13T12:13:00Z</cp:lastPrinted>
  <dcterms:created xsi:type="dcterms:W3CDTF">2018-04-17T12:29:00Z</dcterms:created>
  <dcterms:modified xsi:type="dcterms:W3CDTF">2022-05-11T05:08:00Z</dcterms:modified>
</cp:coreProperties>
</file>